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32"/>
          <w:szCs w:val="32"/>
        </w:rPr>
      </w:pPr>
      <w:bookmarkStart w:colFirst="0" w:colLast="0" w:name="_heading=h.gjdgxs" w:id="0"/>
      <w:bookmarkEnd w:id="0"/>
      <w:r w:rsidDel="00000000" w:rsidR="00000000" w:rsidRPr="00000000">
        <w:rPr>
          <w:sz w:val="32"/>
          <w:szCs w:val="32"/>
          <w:rtl w:val="0"/>
        </w:rPr>
        <w:t xml:space="preserve">Bosnia and Herzegovina</w:t>
      </w:r>
      <w:r w:rsidDel="00000000" w:rsidR="00000000" w:rsidRPr="00000000">
        <w:rPr>
          <w:sz w:val="32"/>
          <w:szCs w:val="32"/>
          <w:rtl w:val="0"/>
        </w:rPr>
        <w:t xml:space="preserve"> - </w:t>
      </w:r>
      <w:r w:rsidDel="00000000" w:rsidR="00000000" w:rsidRPr="00000000">
        <w:rPr>
          <w:sz w:val="32"/>
          <w:szCs w:val="32"/>
          <w:rtl w:val="0"/>
        </w:rPr>
        <w:t xml:space="preserve">Desanka Maksimović</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720"/>
        <w:jc w:val="center"/>
        <w:rPr>
          <w:b w:val="1"/>
        </w:rPr>
      </w:pPr>
      <w:r w:rsidDel="00000000" w:rsidR="00000000" w:rsidRPr="00000000">
        <w:rPr>
          <w:b w:val="1"/>
          <w:sz w:val="28"/>
          <w:szCs w:val="28"/>
          <w:rtl w:val="0"/>
        </w:rPr>
        <w:t xml:space="preserve">Spring Poem</w:t>
        <w:tab/>
      </w:r>
      <w:r w:rsidDel="00000000" w:rsidR="00000000" w:rsidRPr="00000000">
        <w:rPr>
          <w:b w:val="1"/>
          <w:rtl w:val="0"/>
        </w:rPr>
        <w:tab/>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While watching all these early buds and swallows, </w:t>
      </w:r>
    </w:p>
    <w:p w:rsidR="00000000" w:rsidDel="00000000" w:rsidP="00000000" w:rsidRDefault="00000000" w:rsidRPr="00000000" w14:paraId="00000008">
      <w:pPr>
        <w:jc w:val="center"/>
        <w:rPr>
          <w:i w:val="1"/>
        </w:rPr>
      </w:pPr>
      <w:r w:rsidDel="00000000" w:rsidR="00000000" w:rsidRPr="00000000">
        <w:rPr>
          <w:i w:val="1"/>
          <w:rtl w:val="0"/>
        </w:rPr>
        <w:t xml:space="preserve">I can feel tonight</w:t>
      </w:r>
    </w:p>
    <w:p w:rsidR="00000000" w:rsidDel="00000000" w:rsidP="00000000" w:rsidRDefault="00000000" w:rsidRPr="00000000" w14:paraId="00000009">
      <w:pPr>
        <w:jc w:val="center"/>
        <w:rPr>
          <w:i w:val="1"/>
        </w:rPr>
      </w:pPr>
      <w:r w:rsidDel="00000000" w:rsidR="00000000" w:rsidRPr="00000000">
        <w:rPr>
          <w:i w:val="1"/>
          <w:rtl w:val="0"/>
        </w:rPr>
        <w:t xml:space="preserve">that my heart’s slowly growing over sorrows</w:t>
      </w:r>
    </w:p>
    <w:p w:rsidR="00000000" w:rsidDel="00000000" w:rsidP="00000000" w:rsidRDefault="00000000" w:rsidRPr="00000000" w14:paraId="0000000A">
      <w:pPr>
        <w:jc w:val="center"/>
        <w:rPr>
          <w:i w:val="1"/>
        </w:rPr>
      </w:pPr>
      <w:r w:rsidDel="00000000" w:rsidR="00000000" w:rsidRPr="00000000">
        <w:rPr>
          <w:i w:val="1"/>
          <w:rtl w:val="0"/>
        </w:rPr>
        <w:t xml:space="preserve">as someone’s horizon on smiley days might;</w:t>
      </w:r>
    </w:p>
    <w:p w:rsidR="00000000" w:rsidDel="00000000" w:rsidP="00000000" w:rsidRDefault="00000000" w:rsidRPr="00000000" w14:paraId="0000000B">
      <w:pPr>
        <w:jc w:val="center"/>
        <w:rPr>
          <w:i w:val="1"/>
        </w:rPr>
      </w:pPr>
      <w:r w:rsidDel="00000000" w:rsidR="00000000" w:rsidRPr="00000000">
        <w:rPr>
          <w:i w:val="1"/>
          <w:rtl w:val="0"/>
        </w:rPr>
        <w:t xml:space="preserve">That it’s getting bigger like all plants around </w:t>
      </w:r>
    </w:p>
    <w:p w:rsidR="00000000" w:rsidDel="00000000" w:rsidP="00000000" w:rsidRDefault="00000000" w:rsidRPr="00000000" w14:paraId="0000000C">
      <w:pPr>
        <w:jc w:val="center"/>
        <w:rPr>
          <w:i w:val="1"/>
        </w:rPr>
      </w:pPr>
      <w:r w:rsidDel="00000000" w:rsidR="00000000" w:rsidRPr="00000000">
        <w:rPr>
          <w:i w:val="1"/>
          <w:rtl w:val="0"/>
        </w:rPr>
        <w:t xml:space="preserve">and as light as feather,</w:t>
      </w:r>
    </w:p>
    <w:p w:rsidR="00000000" w:rsidDel="00000000" w:rsidP="00000000" w:rsidRDefault="00000000" w:rsidRPr="00000000" w14:paraId="0000000D">
      <w:pPr>
        <w:jc w:val="center"/>
        <w:rPr>
          <w:i w:val="1"/>
        </w:rPr>
      </w:pPr>
      <w:r w:rsidDel="00000000" w:rsidR="00000000" w:rsidRPr="00000000">
        <w:rPr>
          <w:i w:val="1"/>
          <w:rtl w:val="0"/>
        </w:rPr>
        <w:t xml:space="preserve">and that all happiness that’s above the ground</w:t>
      </w:r>
    </w:p>
    <w:p w:rsidR="00000000" w:rsidDel="00000000" w:rsidP="00000000" w:rsidRDefault="00000000" w:rsidRPr="00000000" w14:paraId="0000000E">
      <w:pPr>
        <w:jc w:val="center"/>
        <w:rPr>
          <w:i w:val="1"/>
        </w:rPr>
      </w:pPr>
      <w:r w:rsidDel="00000000" w:rsidR="00000000" w:rsidRPr="00000000">
        <w:rPr>
          <w:i w:val="1"/>
          <w:rtl w:val="0"/>
        </w:rPr>
        <w:t xml:space="preserve">and a Hell of pain wouldn’t really matter:</w:t>
      </w:r>
    </w:p>
    <w:p w:rsidR="00000000" w:rsidDel="00000000" w:rsidP="00000000" w:rsidRDefault="00000000" w:rsidRPr="00000000" w14:paraId="0000000F">
      <w:pPr>
        <w:jc w:val="center"/>
        <w:rPr>
          <w:i w:val="1"/>
        </w:rPr>
      </w:pPr>
      <w:r w:rsidDel="00000000" w:rsidR="00000000" w:rsidRPr="00000000">
        <w:rPr>
          <w:i w:val="1"/>
          <w:rtl w:val="0"/>
        </w:rPr>
        <w:t xml:space="preserve">It’s longing for all things that a life as such</w:t>
      </w:r>
    </w:p>
    <w:p w:rsidR="00000000" w:rsidDel="00000000" w:rsidP="00000000" w:rsidRDefault="00000000" w:rsidRPr="00000000" w14:paraId="00000010">
      <w:pPr>
        <w:jc w:val="center"/>
        <w:rPr>
          <w:i w:val="1"/>
        </w:rPr>
      </w:pPr>
      <w:r w:rsidDel="00000000" w:rsidR="00000000" w:rsidRPr="00000000">
        <w:rPr>
          <w:i w:val="1"/>
          <w:rtl w:val="0"/>
        </w:rPr>
        <w:t xml:space="preserve">could give nice to thy,</w:t>
      </w:r>
    </w:p>
    <w:p w:rsidR="00000000" w:rsidDel="00000000" w:rsidP="00000000" w:rsidRDefault="00000000" w:rsidRPr="00000000" w14:paraId="00000011">
      <w:pPr>
        <w:jc w:val="center"/>
        <w:rPr>
          <w:i w:val="1"/>
        </w:rPr>
      </w:pPr>
      <w:r w:rsidDel="00000000" w:rsidR="00000000" w:rsidRPr="00000000">
        <w:rPr>
          <w:i w:val="1"/>
          <w:rtl w:val="0"/>
        </w:rPr>
        <w:t xml:space="preserve">and completely nothing wouldn’t be too much--</w:t>
      </w:r>
    </w:p>
    <w:p w:rsidR="00000000" w:rsidDel="00000000" w:rsidP="00000000" w:rsidRDefault="00000000" w:rsidRPr="00000000" w14:paraId="00000012">
      <w:pPr>
        <w:jc w:val="center"/>
        <w:rPr>
          <w:i w:val="1"/>
        </w:rPr>
      </w:pPr>
      <w:r w:rsidDel="00000000" w:rsidR="00000000" w:rsidRPr="00000000">
        <w:rPr>
          <w:i w:val="1"/>
          <w:rtl w:val="0"/>
        </w:rPr>
        <w:t xml:space="preserve">it’s eager desire and hopes are so high.</w:t>
      </w:r>
    </w:p>
    <w:p w:rsidR="00000000" w:rsidDel="00000000" w:rsidP="00000000" w:rsidRDefault="00000000" w:rsidRPr="00000000" w14:paraId="00000013">
      <w:pPr>
        <w:jc w:val="center"/>
        <w:rPr>
          <w:i w:val="1"/>
        </w:rPr>
      </w:pPr>
      <w:r w:rsidDel="00000000" w:rsidR="00000000" w:rsidRPr="00000000">
        <w:rPr>
          <w:i w:val="1"/>
          <w:rtl w:val="0"/>
        </w:rPr>
        <w:t xml:space="preserve">Everything that’s happened has been just a play</w:t>
      </w:r>
    </w:p>
    <w:p w:rsidR="00000000" w:rsidDel="00000000" w:rsidP="00000000" w:rsidRDefault="00000000" w:rsidRPr="00000000" w14:paraId="00000014">
      <w:pPr>
        <w:jc w:val="center"/>
        <w:rPr>
          <w:i w:val="1"/>
        </w:rPr>
      </w:pPr>
      <w:r w:rsidDel="00000000" w:rsidR="00000000" w:rsidRPr="00000000">
        <w:rPr>
          <w:i w:val="1"/>
          <w:rtl w:val="0"/>
        </w:rPr>
        <w:t xml:space="preserve">of my heart on fire;</w:t>
      </w:r>
    </w:p>
    <w:p w:rsidR="00000000" w:rsidDel="00000000" w:rsidP="00000000" w:rsidRDefault="00000000" w:rsidRPr="00000000" w14:paraId="00000015">
      <w:pPr>
        <w:jc w:val="center"/>
        <w:rPr>
          <w:i w:val="1"/>
        </w:rPr>
      </w:pPr>
      <w:r w:rsidDel="00000000" w:rsidR="00000000" w:rsidRPr="00000000">
        <w:rPr>
          <w:i w:val="1"/>
          <w:rtl w:val="0"/>
        </w:rPr>
        <w:t xml:space="preserve">my true love has never been given away</w:t>
      </w:r>
    </w:p>
    <w:p w:rsidR="00000000" w:rsidDel="00000000" w:rsidP="00000000" w:rsidRDefault="00000000" w:rsidRPr="00000000" w14:paraId="00000016">
      <w:pPr>
        <w:jc w:val="center"/>
        <w:rPr>
          <w:i w:val="1"/>
        </w:rPr>
      </w:pPr>
      <w:r w:rsidDel="00000000" w:rsidR="00000000" w:rsidRPr="00000000">
        <w:rPr>
          <w:i w:val="1"/>
          <w:rtl w:val="0"/>
        </w:rPr>
        <w:t xml:space="preserve">as much as I could and as I desire;</w:t>
      </w:r>
    </w:p>
    <w:p w:rsidR="00000000" w:rsidDel="00000000" w:rsidP="00000000" w:rsidRDefault="00000000" w:rsidRPr="00000000" w14:paraId="00000017">
      <w:pPr>
        <w:jc w:val="center"/>
        <w:rPr>
          <w:i w:val="1"/>
        </w:rPr>
      </w:pPr>
      <w:r w:rsidDel="00000000" w:rsidR="00000000" w:rsidRPr="00000000">
        <w:rPr>
          <w:i w:val="1"/>
          <w:rtl w:val="0"/>
        </w:rPr>
        <w:t xml:space="preserve">There are, in my deeps, gentle tides of words</w:t>
      </w:r>
    </w:p>
    <w:p w:rsidR="00000000" w:rsidDel="00000000" w:rsidP="00000000" w:rsidRDefault="00000000" w:rsidRPr="00000000" w14:paraId="00000018">
      <w:pPr>
        <w:jc w:val="center"/>
        <w:rPr>
          <w:i w:val="1"/>
        </w:rPr>
      </w:pPr>
      <w:r w:rsidDel="00000000" w:rsidR="00000000" w:rsidRPr="00000000">
        <w:rPr>
          <w:i w:val="1"/>
          <w:rtl w:val="0"/>
        </w:rPr>
        <w:t xml:space="preserve">never let outside;</w:t>
      </w:r>
    </w:p>
    <w:p w:rsidR="00000000" w:rsidDel="00000000" w:rsidP="00000000" w:rsidRDefault="00000000" w:rsidRPr="00000000" w14:paraId="00000019">
      <w:pPr>
        <w:jc w:val="center"/>
        <w:rPr>
          <w:i w:val="1"/>
        </w:rPr>
      </w:pPr>
      <w:r w:rsidDel="00000000" w:rsidR="00000000" w:rsidRPr="00000000">
        <w:rPr>
          <w:i w:val="1"/>
          <w:rtl w:val="0"/>
        </w:rPr>
        <w:t xml:space="preserve">I could give my heart to everyone on worlds,</w:t>
      </w:r>
    </w:p>
    <w:p w:rsidR="00000000" w:rsidDel="00000000" w:rsidP="00000000" w:rsidRDefault="00000000" w:rsidRPr="00000000" w14:paraId="0000001A">
      <w:pPr>
        <w:jc w:val="center"/>
        <w:rPr>
          <w:i w:val="1"/>
        </w:rPr>
      </w:pPr>
      <w:r w:rsidDel="00000000" w:rsidR="00000000" w:rsidRPr="00000000">
        <w:rPr>
          <w:i w:val="1"/>
          <w:rtl w:val="0"/>
        </w:rPr>
        <w:t xml:space="preserve">yet, it would remain a lot of it inside.</w:t>
      </w:r>
    </w:p>
    <w:p w:rsidR="00000000" w:rsidDel="00000000" w:rsidP="00000000" w:rsidRDefault="00000000" w:rsidRPr="00000000" w14:paraId="0000001B">
      <w:pPr>
        <w:jc w:val="center"/>
        <w:rPr>
          <w:i w:val="1"/>
        </w:rPr>
      </w:pPr>
      <w:r w:rsidDel="00000000" w:rsidR="00000000" w:rsidRPr="00000000">
        <w:rPr>
          <w:rtl w:val="0"/>
        </w:rPr>
      </w:r>
    </w:p>
    <w:p w:rsidR="00000000" w:rsidDel="00000000" w:rsidP="00000000" w:rsidRDefault="00000000" w:rsidRPr="00000000" w14:paraId="0000001C">
      <w:pPr>
        <w:rPr>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(Translation: Dragana Konstantinovic)</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jc w:val="center"/>
        <w:rPr>
          <w:b w:val="1"/>
          <w:i w:val="1"/>
          <w:sz w:val="28"/>
          <w:szCs w:val="28"/>
        </w:rPr>
      </w:pPr>
      <w:r w:rsidDel="00000000" w:rsidR="00000000" w:rsidRPr="00000000">
        <w:rPr>
          <w:b w:val="1"/>
          <w:i w:val="1"/>
          <w:sz w:val="28"/>
          <w:szCs w:val="28"/>
          <w:rtl w:val="0"/>
        </w:rPr>
        <w:t xml:space="preserve">Tavaszi vers</w:t>
      </w:r>
    </w:p>
    <w:p w:rsidR="00000000" w:rsidDel="00000000" w:rsidP="00000000" w:rsidRDefault="00000000" w:rsidRPr="00000000" w14:paraId="00000022">
      <w:pPr>
        <w:jc w:val="center"/>
        <w:rPr>
          <w:i w:val="1"/>
        </w:rPr>
      </w:pPr>
      <w:r w:rsidDel="00000000" w:rsidR="00000000" w:rsidRPr="00000000">
        <w:rPr>
          <w:rtl w:val="0"/>
        </w:rPr>
      </w:r>
    </w:p>
    <w:p w:rsidR="00000000" w:rsidDel="00000000" w:rsidP="00000000" w:rsidRDefault="00000000" w:rsidRPr="00000000" w14:paraId="00000023">
      <w:pPr>
        <w:jc w:val="center"/>
        <w:rPr>
          <w:i w:val="1"/>
        </w:rPr>
      </w:pPr>
      <w:r w:rsidDel="00000000" w:rsidR="00000000" w:rsidRPr="00000000">
        <w:rPr>
          <w:i w:val="1"/>
          <w:rtl w:val="0"/>
        </w:rPr>
        <w:t xml:space="preserve">Miközben nézem e korai rügyeket és fecskéket, </w:t>
      </w:r>
    </w:p>
    <w:p w:rsidR="00000000" w:rsidDel="00000000" w:rsidP="00000000" w:rsidRDefault="00000000" w:rsidRPr="00000000" w14:paraId="00000024">
      <w:pPr>
        <w:jc w:val="center"/>
        <w:rPr>
          <w:i w:val="1"/>
        </w:rPr>
      </w:pPr>
      <w:r w:rsidDel="00000000" w:rsidR="00000000" w:rsidRPr="00000000">
        <w:rPr>
          <w:i w:val="1"/>
          <w:rtl w:val="0"/>
        </w:rPr>
        <w:t xml:space="preserve">Érzem ma este</w:t>
      </w:r>
    </w:p>
    <w:p w:rsidR="00000000" w:rsidDel="00000000" w:rsidP="00000000" w:rsidRDefault="00000000" w:rsidRPr="00000000" w14:paraId="00000025">
      <w:pPr>
        <w:jc w:val="center"/>
        <w:rPr>
          <w:i w:val="1"/>
        </w:rPr>
      </w:pPr>
      <w:r w:rsidDel="00000000" w:rsidR="00000000" w:rsidRPr="00000000">
        <w:rPr>
          <w:i w:val="1"/>
          <w:rtl w:val="0"/>
        </w:rPr>
        <w:t xml:space="preserve">hogy a szívem lassan túlnő a bánaton.</w:t>
      </w:r>
    </w:p>
    <w:p w:rsidR="00000000" w:rsidDel="00000000" w:rsidP="00000000" w:rsidRDefault="00000000" w:rsidRPr="00000000" w14:paraId="00000026">
      <w:pPr>
        <w:jc w:val="center"/>
        <w:rPr>
          <w:i w:val="1"/>
        </w:rPr>
      </w:pPr>
      <w:r w:rsidDel="00000000" w:rsidR="00000000" w:rsidRPr="00000000">
        <w:rPr>
          <w:i w:val="1"/>
          <w:rtl w:val="0"/>
        </w:rPr>
        <w:t xml:space="preserve">mint valakinek a horizontja a mosolygós napokon;</w:t>
      </w:r>
    </w:p>
    <w:p w:rsidR="00000000" w:rsidDel="00000000" w:rsidP="00000000" w:rsidRDefault="00000000" w:rsidRPr="00000000" w14:paraId="00000027">
      <w:pPr>
        <w:jc w:val="center"/>
        <w:rPr>
          <w:i w:val="1"/>
        </w:rPr>
      </w:pPr>
      <w:r w:rsidDel="00000000" w:rsidR="00000000" w:rsidRPr="00000000">
        <w:rPr>
          <w:i w:val="1"/>
          <w:rtl w:val="0"/>
        </w:rPr>
        <w:t xml:space="preserve">Hogy egyre nagyobb lesz, mint minden növény körülöttem. </w:t>
      </w:r>
    </w:p>
    <w:p w:rsidR="00000000" w:rsidDel="00000000" w:rsidP="00000000" w:rsidRDefault="00000000" w:rsidRPr="00000000" w14:paraId="00000028">
      <w:pPr>
        <w:jc w:val="center"/>
        <w:rPr>
          <w:i w:val="1"/>
        </w:rPr>
      </w:pPr>
      <w:r w:rsidDel="00000000" w:rsidR="00000000" w:rsidRPr="00000000">
        <w:rPr>
          <w:i w:val="1"/>
          <w:rtl w:val="0"/>
        </w:rPr>
        <w:t xml:space="preserve">és könnyű, mint a toll,</w:t>
      </w:r>
    </w:p>
    <w:p w:rsidR="00000000" w:rsidDel="00000000" w:rsidP="00000000" w:rsidRDefault="00000000" w:rsidRPr="00000000" w14:paraId="00000029">
      <w:pPr>
        <w:jc w:val="center"/>
        <w:rPr>
          <w:i w:val="1"/>
        </w:rPr>
      </w:pPr>
      <w:r w:rsidDel="00000000" w:rsidR="00000000" w:rsidRPr="00000000">
        <w:rPr>
          <w:i w:val="1"/>
          <w:rtl w:val="0"/>
        </w:rPr>
        <w:t xml:space="preserve">és hogy minden boldogság, ami a föld felett van.</w:t>
      </w:r>
    </w:p>
    <w:p w:rsidR="00000000" w:rsidDel="00000000" w:rsidP="00000000" w:rsidRDefault="00000000" w:rsidRPr="00000000" w14:paraId="0000002A">
      <w:pPr>
        <w:jc w:val="center"/>
        <w:rPr>
          <w:i w:val="1"/>
        </w:rPr>
      </w:pPr>
      <w:r w:rsidDel="00000000" w:rsidR="00000000" w:rsidRPr="00000000">
        <w:rPr>
          <w:i w:val="1"/>
          <w:rtl w:val="0"/>
        </w:rPr>
        <w:t xml:space="preserve">És a fájdalom pokla sem számítana igazán:</w:t>
      </w:r>
    </w:p>
    <w:p w:rsidR="00000000" w:rsidDel="00000000" w:rsidP="00000000" w:rsidRDefault="00000000" w:rsidRPr="00000000" w14:paraId="0000002B">
      <w:pPr>
        <w:jc w:val="center"/>
        <w:rPr>
          <w:i w:val="1"/>
        </w:rPr>
      </w:pPr>
      <w:r w:rsidDel="00000000" w:rsidR="00000000" w:rsidRPr="00000000">
        <w:rPr>
          <w:i w:val="1"/>
          <w:rtl w:val="0"/>
        </w:rPr>
        <w:t xml:space="preserve">Vágyik mindenre, amit egy élet, mint ilyen</w:t>
      </w:r>
    </w:p>
    <w:p w:rsidR="00000000" w:rsidDel="00000000" w:rsidP="00000000" w:rsidRDefault="00000000" w:rsidRPr="00000000" w14:paraId="0000002C">
      <w:pPr>
        <w:jc w:val="center"/>
        <w:rPr>
          <w:i w:val="1"/>
        </w:rPr>
      </w:pPr>
      <w:r w:rsidDel="00000000" w:rsidR="00000000" w:rsidRPr="00000000">
        <w:rPr>
          <w:i w:val="1"/>
          <w:rtl w:val="0"/>
        </w:rPr>
        <w:t xml:space="preserve">ami szépet adhatna neked,</w:t>
      </w:r>
    </w:p>
    <w:p w:rsidR="00000000" w:rsidDel="00000000" w:rsidP="00000000" w:rsidRDefault="00000000" w:rsidRPr="00000000" w14:paraId="0000002D">
      <w:pPr>
        <w:jc w:val="center"/>
        <w:rPr>
          <w:i w:val="1"/>
        </w:rPr>
      </w:pPr>
      <w:r w:rsidDel="00000000" w:rsidR="00000000" w:rsidRPr="00000000">
        <w:rPr>
          <w:i w:val="1"/>
          <w:rtl w:val="0"/>
        </w:rPr>
        <w:t xml:space="preserve">és teljesen semmi sem lenne túl sok...</w:t>
      </w:r>
    </w:p>
    <w:p w:rsidR="00000000" w:rsidDel="00000000" w:rsidP="00000000" w:rsidRDefault="00000000" w:rsidRPr="00000000" w14:paraId="0000002E">
      <w:pPr>
        <w:jc w:val="center"/>
        <w:rPr>
          <w:i w:val="1"/>
        </w:rPr>
      </w:pPr>
      <w:r w:rsidDel="00000000" w:rsidR="00000000" w:rsidRPr="00000000">
        <w:rPr>
          <w:i w:val="1"/>
          <w:rtl w:val="0"/>
        </w:rPr>
        <w:t xml:space="preserve">olyan nagy a mohó vágya és reménye.</w:t>
      </w:r>
    </w:p>
    <w:p w:rsidR="00000000" w:rsidDel="00000000" w:rsidP="00000000" w:rsidRDefault="00000000" w:rsidRPr="00000000" w14:paraId="0000002F">
      <w:pPr>
        <w:jc w:val="center"/>
        <w:rPr>
          <w:i w:val="1"/>
        </w:rPr>
      </w:pPr>
      <w:r w:rsidDel="00000000" w:rsidR="00000000" w:rsidRPr="00000000">
        <w:rPr>
          <w:i w:val="1"/>
          <w:rtl w:val="0"/>
        </w:rPr>
        <w:t xml:space="preserve">Minden, ami történt, csak lángoló szívem színjáték volt csupán</w:t>
      </w:r>
    </w:p>
    <w:p w:rsidR="00000000" w:rsidDel="00000000" w:rsidP="00000000" w:rsidRDefault="00000000" w:rsidRPr="00000000" w14:paraId="00000030">
      <w:pPr>
        <w:jc w:val="center"/>
        <w:rPr>
          <w:i w:val="1"/>
        </w:rPr>
      </w:pPr>
      <w:r w:rsidDel="00000000" w:rsidR="00000000" w:rsidRPr="00000000">
        <w:rPr>
          <w:i w:val="1"/>
          <w:rtl w:val="0"/>
        </w:rPr>
        <w:t xml:space="preserve">igaz szerelmemet soha nem adtam oda</w:t>
      </w:r>
    </w:p>
    <w:p w:rsidR="00000000" w:rsidDel="00000000" w:rsidP="00000000" w:rsidRDefault="00000000" w:rsidRPr="00000000" w14:paraId="00000031">
      <w:pPr>
        <w:jc w:val="center"/>
        <w:rPr>
          <w:i w:val="1"/>
        </w:rPr>
      </w:pPr>
      <w:r w:rsidDel="00000000" w:rsidR="00000000" w:rsidRPr="00000000">
        <w:rPr>
          <w:i w:val="1"/>
          <w:rtl w:val="0"/>
        </w:rPr>
        <w:t xml:space="preserve">Annyira, amennyire tudtam és amennyire vágytam;</w:t>
      </w:r>
    </w:p>
    <w:p w:rsidR="00000000" w:rsidDel="00000000" w:rsidP="00000000" w:rsidRDefault="00000000" w:rsidRPr="00000000" w14:paraId="00000032">
      <w:pPr>
        <w:jc w:val="center"/>
        <w:rPr>
          <w:i w:val="1"/>
        </w:rPr>
      </w:pPr>
      <w:r w:rsidDel="00000000" w:rsidR="00000000" w:rsidRPr="00000000">
        <w:rPr>
          <w:i w:val="1"/>
          <w:rtl w:val="0"/>
        </w:rPr>
        <w:t xml:space="preserve">Vannak, mélyemben szelíd hullámai a szavaknak</w:t>
      </w:r>
    </w:p>
    <w:p w:rsidR="00000000" w:rsidDel="00000000" w:rsidP="00000000" w:rsidRDefault="00000000" w:rsidRPr="00000000" w14:paraId="00000033">
      <w:pPr>
        <w:jc w:val="center"/>
        <w:rPr>
          <w:i w:val="1"/>
        </w:rPr>
      </w:pPr>
      <w:r w:rsidDel="00000000" w:rsidR="00000000" w:rsidRPr="00000000">
        <w:rPr>
          <w:i w:val="1"/>
          <w:rtl w:val="0"/>
        </w:rPr>
        <w:t xml:space="preserve">soha ki nem engedve;</w:t>
      </w:r>
    </w:p>
    <w:p w:rsidR="00000000" w:rsidDel="00000000" w:rsidP="00000000" w:rsidRDefault="00000000" w:rsidRPr="00000000" w14:paraId="00000034">
      <w:pPr>
        <w:jc w:val="center"/>
        <w:rPr>
          <w:i w:val="1"/>
        </w:rPr>
      </w:pPr>
      <w:r w:rsidDel="00000000" w:rsidR="00000000" w:rsidRPr="00000000">
        <w:rPr>
          <w:i w:val="1"/>
          <w:rtl w:val="0"/>
        </w:rPr>
        <w:t xml:space="preserve">Szívemet mindenkinek odaadhatnám a világokon,</w:t>
      </w:r>
    </w:p>
    <w:p w:rsidR="00000000" w:rsidDel="00000000" w:rsidP="00000000" w:rsidRDefault="00000000" w:rsidRPr="00000000" w14:paraId="00000035">
      <w:pPr>
        <w:jc w:val="center"/>
        <w:rPr>
          <w:i w:val="1"/>
        </w:rPr>
      </w:pPr>
      <w:r w:rsidDel="00000000" w:rsidR="00000000" w:rsidRPr="00000000">
        <w:rPr>
          <w:i w:val="1"/>
          <w:rtl w:val="0"/>
        </w:rPr>
        <w:t xml:space="preserve">Mégis, sok maradna belőle belül.</w:t>
      </w:r>
    </w:p>
    <w:p w:rsidR="00000000" w:rsidDel="00000000" w:rsidP="00000000" w:rsidRDefault="00000000" w:rsidRPr="00000000" w14:paraId="00000036">
      <w:pPr>
        <w:rPr>
          <w:b w:val="1"/>
        </w:rPr>
      </w:pPr>
      <w:r w:rsidDel="00000000" w:rsidR="00000000" w:rsidRPr="00000000">
        <w:rPr>
          <w:b w:val="1"/>
          <w:rtl w:val="0"/>
        </w:rPr>
        <w:t xml:space="preserv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shd w:fill="ffffff" w:val="clear"/>
        <w:spacing w:line="360" w:lineRule="auto"/>
        <w:rPr>
          <w:b w:val="1"/>
        </w:rPr>
      </w:pPr>
      <w:r w:rsidDel="00000000" w:rsidR="00000000" w:rsidRPr="00000000">
        <w:rPr>
          <w:b w:val="1"/>
          <w:color w:val="222222"/>
          <w:sz w:val="30"/>
          <w:szCs w:val="30"/>
          <w:rtl w:val="0"/>
        </w:rPr>
        <w:t xml:space="preserve">Biography: </w:t>
      </w: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spacing w:line="276" w:lineRule="auto"/>
        <w:jc w:val="both"/>
        <w:rPr/>
      </w:pPr>
      <w:bookmarkStart w:colFirst="0" w:colLast="0" w:name="_heading=h.gjdgxs" w:id="0"/>
      <w:bookmarkEnd w:id="0"/>
      <w:r w:rsidDel="00000000" w:rsidR="00000000" w:rsidRPr="00000000">
        <w:rPr>
          <w:rtl w:val="0"/>
        </w:rPr>
        <w:t xml:space="preserve">Desanka Maksimović (16 May 1898 – 11 February 1993) was a Serbian poet, writer and translator. Her first works were published in the literary journal </w:t>
      </w:r>
      <w:r w:rsidDel="00000000" w:rsidR="00000000" w:rsidRPr="00000000">
        <w:rPr>
          <w:i w:val="1"/>
          <w:rtl w:val="0"/>
        </w:rPr>
        <w:t xml:space="preserve">Misao</w:t>
      </w:r>
      <w:r w:rsidDel="00000000" w:rsidR="00000000" w:rsidRPr="00000000">
        <w:rPr>
          <w:rtl w:val="0"/>
        </w:rPr>
        <w:t xml:space="preserve"> in 1920, while she was studying at the University of Belgrade. Within a few years, her poems appeared in the </w:t>
      </w:r>
      <w:r w:rsidDel="00000000" w:rsidR="00000000" w:rsidRPr="00000000">
        <w:rPr>
          <w:i w:val="1"/>
          <w:rtl w:val="0"/>
        </w:rPr>
        <w:t xml:space="preserve">Serbian Literary Herald</w:t>
      </w:r>
      <w:r w:rsidDel="00000000" w:rsidR="00000000" w:rsidRPr="00000000">
        <w:rPr>
          <w:rtl w:val="0"/>
        </w:rPr>
        <w:t xml:space="preserve">, Belgrade's most influential literary publication. In 1925, Maksimović earned a French </w:t>
      </w:r>
      <w:r w:rsidDel="00000000" w:rsidR="00000000" w:rsidRPr="00000000">
        <w:rPr>
          <w:rtl w:val="0"/>
        </w:rPr>
        <w:t xml:space="preserve">Government</w:t>
      </w:r>
      <w:r w:rsidDel="00000000" w:rsidR="00000000" w:rsidRPr="00000000">
        <w:rPr>
          <w:rtl w:val="0"/>
        </w:rPr>
        <w:t xml:space="preserve"> scholarship for a year's study at the University of Paris. Upon her return, she was appointed a professor at Belgrade's elite First High School for Girls, a position she would hold continuously until World War II.</w:t>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pPr>
      <w:r w:rsidDel="00000000" w:rsidR="00000000" w:rsidRPr="00000000">
        <w:rPr>
          <w:rtl w:val="0"/>
        </w:rPr>
        <w:t xml:space="preserve">In 1933, Maksimović married Sergej Slastikov, a Russian </w:t>
      </w:r>
      <w:r w:rsidDel="00000000" w:rsidR="00000000" w:rsidRPr="00000000">
        <w:rPr>
          <w:rtl w:val="0"/>
        </w:rPr>
        <w:t xml:space="preserve">émigré</w:t>
      </w:r>
      <w:r w:rsidDel="00000000" w:rsidR="00000000" w:rsidRPr="00000000">
        <w:rPr>
          <w:rtl w:val="0"/>
        </w:rPr>
        <w:t xml:space="preserve"> writer. After being dismissed from her post at the high school by the Germans in 1941, she was reduced to a state of poverty and forced to work odd jobs to survive the three-year occupation. She was only permitted to publish children's literature during this period, but secretly compiled a collection of patriotic poems, which were not published until after the war. Among these was </w:t>
      </w:r>
      <w:r w:rsidDel="00000000" w:rsidR="00000000" w:rsidRPr="00000000">
        <w:rPr>
          <w:i w:val="1"/>
          <w:rtl w:val="0"/>
        </w:rPr>
        <w:t xml:space="preserve">Krvava bajka</w:t>
      </w:r>
      <w:r w:rsidDel="00000000" w:rsidR="00000000" w:rsidRPr="00000000">
        <w:rPr>
          <w:rtl w:val="0"/>
        </w:rPr>
        <w:t xml:space="preserve"> (A Bloody Tale), about the Wehrmacht’s killing of schoolchildren in the Kragujevac </w:t>
      </w:r>
      <w:r w:rsidDel="00000000" w:rsidR="00000000" w:rsidRPr="00000000">
        <w:rPr>
          <w:rtl w:val="0"/>
        </w:rPr>
        <w:t xml:space="preserve">massecre</w:t>
      </w:r>
      <w:r w:rsidDel="00000000" w:rsidR="00000000" w:rsidRPr="00000000">
        <w:rPr>
          <w:rtl w:val="0"/>
        </w:rPr>
        <w:t xml:space="preserve">. It was recited extensively in post-war commemorative ceremonies and became one of the best known Serbian-language poems.</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t xml:space="preserve">To mark her 60th birthday, Maksimović was named the recipient of a string of honours and awards in 1958. In 1964, she published one of her most acclaimed works, a volume of reflective poetry entitled </w:t>
      </w:r>
      <w:r w:rsidDel="00000000" w:rsidR="00000000" w:rsidRPr="00000000">
        <w:rPr>
          <w:i w:val="1"/>
          <w:rtl w:val="0"/>
        </w:rPr>
        <w:t xml:space="preserve">Tražim pomilovanje</w:t>
      </w:r>
      <w:r w:rsidDel="00000000" w:rsidR="00000000" w:rsidRPr="00000000">
        <w:rPr>
          <w:rtl w:val="0"/>
        </w:rPr>
        <w:t xml:space="preserve"> (I Seek Clemency). The work's veiled critique of the Tito government made it especially popular. The following year, she became a full-fledged member of the Serbian Academy of Sciences </w:t>
      </w:r>
      <w:r w:rsidDel="00000000" w:rsidR="00000000" w:rsidRPr="00000000">
        <w:rPr>
          <w:rtl w:val="0"/>
        </w:rPr>
        <w:t xml:space="preserve">and Arts</w:t>
      </w:r>
      <w:r w:rsidDel="00000000" w:rsidR="00000000" w:rsidRPr="00000000">
        <w:rPr>
          <w:rtl w:val="0"/>
        </w:rPr>
        <w:t xml:space="preserve"> Following her husband's death in 1970, Maksimović's poetry increasingly began to revolve around the subject of human mortality. Maksimović travelled extensively in the 1970s and 1980s, and some of her visits abroad inspired several of her works. She became involved in efforts to combat government censorship in the early 1980s and was active until her death in 1993.</w:t>
      </w:r>
    </w:p>
    <w:p w:rsidR="00000000" w:rsidDel="00000000" w:rsidP="00000000" w:rsidRDefault="00000000" w:rsidRPr="00000000" w14:paraId="0000003F">
      <w:pPr>
        <w:spacing w:line="276" w:lineRule="auto"/>
        <w:jc w:val="both"/>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t xml:space="preserve">Maksimović was the first female Serbian poet to gain widespread acceptance within Yugoslav literary circles and among the general public. One literary scholar notes that she served as an example for other Serbian women wishing to take up the craft. Maksimović's reputation, which was such that most of her contemporaries referred to her simply by her first name, has led one author to describe her as "the most beloved Serbian poet of the twentieth century".</w:t>
      </w:r>
    </w:p>
    <w:p w:rsidR="00000000" w:rsidDel="00000000" w:rsidP="00000000" w:rsidRDefault="00000000" w:rsidRPr="00000000" w14:paraId="00000041">
      <w:pPr>
        <w:spacing w:line="276" w:lineRule="auto"/>
        <w:jc w:val="both"/>
        <w:rPr/>
      </w:pP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2C9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uiPriority w:val="9"/>
    <w:qFormat w:val="1"/>
    <w:rsid w:val="008E6BF3"/>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843BFE"/>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843BFE"/>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191873"/>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CD5A46"/>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CD5A46"/>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982461"/>
    <w:pPr>
      <w:spacing w:after="100" w:afterAutospacing="1" w:before="100" w:beforeAutospacing="1"/>
    </w:pPr>
    <w:rPr>
      <w:lang w:eastAsia="en-GB" w:val="en-GB"/>
    </w:rPr>
  </w:style>
  <w:style w:type="paragraph" w:styleId="ListParagraph">
    <w:name w:val="List Paragraph"/>
    <w:basedOn w:val="Normal"/>
    <w:uiPriority w:val="34"/>
    <w:qFormat w:val="1"/>
    <w:rsid w:val="008E6BF3"/>
    <w:pPr>
      <w:ind w:left="720"/>
      <w:contextualSpacing w:val="1"/>
    </w:pPr>
  </w:style>
  <w:style w:type="character" w:styleId="Heading1Char" w:customStyle="1">
    <w:name w:val="Heading 1 Char"/>
    <w:basedOn w:val="DefaultParagraphFont"/>
    <w:link w:val="Heading1"/>
    <w:uiPriority w:val="9"/>
    <w:rsid w:val="008E6BF3"/>
    <w:rPr>
      <w:rFonts w:asciiTheme="majorHAnsi" w:cstheme="majorBidi" w:eastAsiaTheme="majorEastAsia" w:hAnsiTheme="majorHAnsi"/>
      <w:color w:val="2e74b5" w:themeColor="accent1" w:themeShade="0000BF"/>
      <w:sz w:val="32"/>
      <w:szCs w:val="32"/>
      <w:lang w:val="en-US"/>
    </w:rPr>
  </w:style>
  <w:style w:type="character" w:styleId="Heading2Char" w:customStyle="1">
    <w:name w:val="Heading 2 Char"/>
    <w:basedOn w:val="DefaultParagraphFont"/>
    <w:link w:val="Heading2"/>
    <w:uiPriority w:val="9"/>
    <w:semiHidden w:val="1"/>
    <w:rsid w:val="00843BFE"/>
    <w:rPr>
      <w:rFonts w:asciiTheme="majorHAnsi" w:cstheme="majorBidi" w:eastAsiaTheme="majorEastAsia" w:hAnsiTheme="majorHAnsi"/>
      <w:color w:val="2e74b5" w:themeColor="accent1" w:themeShade="0000BF"/>
      <w:sz w:val="26"/>
      <w:szCs w:val="26"/>
      <w:lang w:val="en-US"/>
    </w:rPr>
  </w:style>
  <w:style w:type="character" w:styleId="Heading3Char" w:customStyle="1">
    <w:name w:val="Heading 3 Char"/>
    <w:basedOn w:val="DefaultParagraphFont"/>
    <w:link w:val="Heading3"/>
    <w:uiPriority w:val="9"/>
    <w:semiHidden w:val="1"/>
    <w:rsid w:val="00843BFE"/>
    <w:rPr>
      <w:rFonts w:asciiTheme="majorHAnsi" w:cstheme="majorBidi" w:eastAsiaTheme="majorEastAsia" w:hAnsiTheme="majorHAnsi"/>
      <w:color w:val="1f4d78" w:themeColor="accent1" w:themeShade="00007F"/>
      <w:sz w:val="24"/>
      <w:szCs w:val="24"/>
      <w:lang w:val="en-US"/>
    </w:rPr>
  </w:style>
  <w:style w:type="character" w:styleId="Hyperlink">
    <w:name w:val="Hyperlink"/>
    <w:basedOn w:val="DefaultParagraphFont"/>
    <w:uiPriority w:val="99"/>
    <w:unhideWhenUsed w:val="1"/>
    <w:rsid w:val="001209E0"/>
    <w:rPr>
      <w:color w:val="0563c1" w:themeColor="hyperlink"/>
      <w:u w:val="single"/>
    </w:rPr>
  </w:style>
  <w:style w:type="character" w:styleId="Heading4Char" w:customStyle="1">
    <w:name w:val="Heading 4 Char"/>
    <w:basedOn w:val="DefaultParagraphFont"/>
    <w:link w:val="Heading4"/>
    <w:uiPriority w:val="9"/>
    <w:semiHidden w:val="1"/>
    <w:rsid w:val="00191873"/>
    <w:rPr>
      <w:rFonts w:asciiTheme="majorHAnsi" w:cstheme="majorBidi" w:eastAsiaTheme="majorEastAsia" w:hAnsiTheme="majorHAnsi"/>
      <w:i w:val="1"/>
      <w:iCs w:val="1"/>
      <w:color w:val="2e74b5" w:themeColor="accent1" w:themeShade="0000BF"/>
      <w:sz w:val="24"/>
      <w:szCs w:val="24"/>
      <w:lang w:val="en-US"/>
    </w:rPr>
  </w:style>
  <w:style w:type="paragraph" w:styleId="Header">
    <w:name w:val="header"/>
    <w:basedOn w:val="Normal"/>
    <w:link w:val="HeaderChar"/>
    <w:uiPriority w:val="99"/>
    <w:unhideWhenUsed w:val="1"/>
    <w:rsid w:val="003142DA"/>
    <w:pPr>
      <w:tabs>
        <w:tab w:val="center" w:pos="4513"/>
        <w:tab w:val="right" w:pos="9026"/>
      </w:tabs>
    </w:pPr>
  </w:style>
  <w:style w:type="character" w:styleId="HeaderChar" w:customStyle="1">
    <w:name w:val="Header Char"/>
    <w:basedOn w:val="DefaultParagraphFont"/>
    <w:link w:val="Header"/>
    <w:uiPriority w:val="99"/>
    <w:rsid w:val="003142DA"/>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142DA"/>
    <w:pPr>
      <w:tabs>
        <w:tab w:val="center" w:pos="4513"/>
        <w:tab w:val="right" w:pos="9026"/>
      </w:tabs>
    </w:pPr>
  </w:style>
  <w:style w:type="character" w:styleId="FooterChar" w:customStyle="1">
    <w:name w:val="Footer Char"/>
    <w:basedOn w:val="DefaultParagraphFont"/>
    <w:link w:val="Footer"/>
    <w:uiPriority w:val="99"/>
    <w:rsid w:val="003142DA"/>
    <w:rPr>
      <w:rFonts w:ascii="Times New Roman" w:cs="Times New Roman" w:eastAsia="Times New Roman" w:hAnsi="Times New Roman"/>
      <w:sz w:val="24"/>
      <w:szCs w:val="24"/>
      <w:lang w:val="en-US"/>
    </w:rPr>
  </w:style>
  <w:style w:type="character" w:styleId="Heading5Char" w:customStyle="1">
    <w:name w:val="Heading 5 Char"/>
    <w:basedOn w:val="DefaultParagraphFont"/>
    <w:link w:val="Heading5"/>
    <w:uiPriority w:val="9"/>
    <w:semiHidden w:val="1"/>
    <w:rsid w:val="00CD5A46"/>
    <w:rPr>
      <w:rFonts w:asciiTheme="majorHAnsi" w:cstheme="majorBidi" w:eastAsiaTheme="majorEastAsia" w:hAnsiTheme="majorHAnsi"/>
      <w:color w:val="2e74b5" w:themeColor="accent1" w:themeShade="0000BF"/>
      <w:sz w:val="24"/>
      <w:szCs w:val="24"/>
      <w:lang w:val="en-US"/>
    </w:rPr>
  </w:style>
  <w:style w:type="character" w:styleId="Heading6Char" w:customStyle="1">
    <w:name w:val="Heading 6 Char"/>
    <w:basedOn w:val="DefaultParagraphFont"/>
    <w:link w:val="Heading6"/>
    <w:uiPriority w:val="9"/>
    <w:semiHidden w:val="1"/>
    <w:rsid w:val="00CD5A46"/>
    <w:rPr>
      <w:rFonts w:asciiTheme="majorHAnsi" w:cstheme="majorBidi" w:eastAsiaTheme="majorEastAsia" w:hAnsiTheme="majorHAnsi"/>
      <w:color w:val="1f4d78" w:themeColor="accent1" w:themeShade="00007F"/>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6px0fGnuiyTAP6MXptu3uhR7w==">CgMxLjAyCGguZ2pkZ3hzMghoLmdqZGd4czIIaC5namRneHM4AHIhMTd3VVVIN0xmbFZmNzhiM0tyNnJMNWt1Vk1mbVROZDgz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2024-07-18T12:14:00Z</dcterms:created>
  <dc:creator>HP</dc:creator>
</cp:coreProperties>
</file>